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C7" w:rsidRPr="00E47FC7" w:rsidRDefault="00E47FC7" w:rsidP="00FC3C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36"/>
          <w:lang w:eastAsia="ru-RU"/>
        </w:rPr>
      </w:pPr>
      <w:r w:rsidRPr="00E47FC7">
        <w:rPr>
          <w:rFonts w:ascii="Times New Roman" w:eastAsia="Times New Roman" w:hAnsi="Times New Roman" w:cs="Times New Roman"/>
          <w:b/>
          <w:color w:val="000000" w:themeColor="text1"/>
          <w:sz w:val="36"/>
          <w:szCs w:val="44"/>
          <w:lang w:eastAsia="ru-RU"/>
        </w:rPr>
        <w:t>Консультация для родителей</w:t>
      </w:r>
    </w:p>
    <w:p w:rsidR="00583A8E" w:rsidRDefault="00E47FC7" w:rsidP="00E47F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6"/>
          <w:lang w:eastAsia="ru-RU"/>
        </w:rPr>
      </w:pPr>
      <w:r w:rsidRPr="00E47FC7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6"/>
          <w:lang w:eastAsia="ru-RU"/>
        </w:rPr>
        <w:t>«</w:t>
      </w:r>
      <w:r w:rsidR="00583A8E" w:rsidRPr="00E47FC7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6"/>
          <w:lang w:eastAsia="ru-RU"/>
        </w:rPr>
        <w:t>Как помочь ребенку заговорить</w:t>
      </w:r>
      <w:r w:rsidRPr="00E47FC7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6"/>
          <w:lang w:eastAsia="ru-RU"/>
        </w:rPr>
        <w:t>»</w:t>
      </w:r>
    </w:p>
    <w:p w:rsidR="00E47FC7" w:rsidRPr="0001512E" w:rsidRDefault="00E47FC7" w:rsidP="006A058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</w:t>
      </w:r>
      <w:r w:rsidR="00700B93">
        <w:rPr>
          <w:color w:val="00000A"/>
          <w:sz w:val="28"/>
          <w:szCs w:val="28"/>
        </w:rPr>
        <w:t xml:space="preserve">                      </w:t>
      </w:r>
    </w:p>
    <w:p w:rsidR="00E47FC7" w:rsidRDefault="00583A8E" w:rsidP="00FC3C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E47FC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Ребёнок не рождается со сложившейся речью. Постепенно, шаг </w:t>
      </w:r>
    </w:p>
    <w:p w:rsidR="00E47FC7" w:rsidRDefault="00583A8E" w:rsidP="00FC3C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 шагом, он учится говорить - овладевает умением выговаривать </w:t>
      </w:r>
    </w:p>
    <w:p w:rsidR="00583A8E" w:rsidRPr="00583A8E" w:rsidRDefault="00583A8E" w:rsidP="00FC3C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определённые звукосочетания, произнося которые пытается выражать свои желания, ощущения и потребности. По мере того как возрастают произносительные способности малыша, увеличивается и его умение понимать речь окружающих. И именно два этих связанных между собой умения — говорить и понимать речь - способствуют тому, что через некоторое время, произнося слова, а затем, связывая их между собой в предложения и фразы, ребёнок овладевает способностью ясно и последовательно выражать свои мысли.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700B9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 своевременного формирования речи зависят: полноценное речевое общение с ровесниками и взрослыми, успешное овладение информацией о свойствах предметов и окружающих явлений, а после поступления в школу - обучение грамоте и усвоение школьной программы.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700B9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Основы речевого общения ребёнка закладывает мать, ведь именно она проводит большую часть времени с малышом, ухаживая за ним. В процессе общения с матерью у ребёнка формируется представление о себе и окружающем мире, поскольку, разговаривая с малышом, мать объясняет ему, что он чувствует и видит.</w:t>
      </w:r>
    </w:p>
    <w:p w:rsidR="00583A8E" w:rsidRDefault="00583A8E" w:rsidP="00583A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Помните, что лучше всего малыш воспринимает новую информацию только первые 15 минут, затем его внимание рассеивается, и он уже не так прочно усваивает то, что вы будете ему объяснять. Занятия рекомендуется проводить несколько раз в течение дня, выбирая то время, когда ребёнок находится в хорошем бодром настроении. Как правило, это благоприятное время наступает через час после кормления, а также перед ночным сном малыша.</w:t>
      </w:r>
    </w:p>
    <w:p w:rsidR="00700B93" w:rsidRPr="00583A8E" w:rsidRDefault="00700B93" w:rsidP="00583A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83A8E" w:rsidRPr="00700B93" w:rsidRDefault="00700B93" w:rsidP="00583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700B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П</w:t>
      </w:r>
      <w:r w:rsidR="00583A8E" w:rsidRPr="00700B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ервый словарь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:</w:t>
      </w:r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Этот словарь поможет вашему малышу овладеть повседневной бытовой лексикой. С вашей помощью он научится объединять предметы, ориентируясь на признак, названный вами. </w:t>
      </w:r>
      <w:proofErr w:type="gramStart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(Свёкла — это овощ.</w:t>
      </w:r>
      <w:proofErr w:type="gramEnd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Свёкла растёт на грядке. Яблоко — это фрукт. </w:t>
      </w:r>
      <w:proofErr w:type="gramStart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Оно растёт на дереве.)</w:t>
      </w:r>
      <w:proofErr w:type="gramEnd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Занимаясь по словарю с ребёнком, называйте и объясняйте ему всё то, что он видит перед собой. Повторите ему несколько раз нужное слово, попросите его показать вам тот предмет, который вы ему назвали, а затем попросите его самого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назвать это слово. Не забывайте хвалить ребёнка, отмечайте его успехи. Не огорчайтесь, если малыш ошибся, повторите ещё раз новое слово.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00B9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Помните,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что, прежде чем усвоить слово, малыш пройдёт три ступени:</w:t>
      </w:r>
    </w:p>
    <w:p w:rsidR="00583A8E" w:rsidRPr="00583A8E" w:rsidRDefault="00700B93" w:rsidP="00583A8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научится понимать слово, но пока не сможет использовать его в речи;</w:t>
      </w:r>
    </w:p>
    <w:p w:rsidR="00583A8E" w:rsidRPr="00583A8E" w:rsidRDefault="00583A8E" w:rsidP="00583A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будет </w:t>
      </w:r>
      <w:proofErr w:type="gramStart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узнавать</w:t>
      </w:r>
      <w:proofErr w:type="gramEnd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называть предмет (действие, качество) лишь в привычных для него сочетаниях, условиях;</w:t>
      </w:r>
    </w:p>
    <w:p w:rsidR="00583A8E" w:rsidRPr="00583A8E" w:rsidRDefault="00583A8E" w:rsidP="00583A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только затем начнёт понимать и правильно использовать слово в любых доступных его пониманию связях и отношениях.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Словарь включает такие понятия:</w:t>
      </w:r>
    </w:p>
    <w:p w:rsidR="00583A8E" w:rsidRPr="00700B93" w:rsidRDefault="00583A8E" w:rsidP="00700B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туловище</w:t>
      </w:r>
      <w:r w:rsidR="00700B9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700B9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лицо</w:t>
      </w:r>
    </w:p>
    <w:p w:rsidR="00583A8E" w:rsidRPr="0001512E" w:rsidRDefault="00583A8E" w:rsidP="000151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моя семья</w:t>
      </w:r>
      <w:r w:rsid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мой дом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одежда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обувь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посуда</w:t>
      </w:r>
    </w:p>
    <w:p w:rsidR="00583A8E" w:rsidRPr="0001512E" w:rsidRDefault="00583A8E" w:rsidP="000151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мебель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игрушки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транспорт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овощи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фрукты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домашние животные, птицы и их детёныши</w:t>
      </w:r>
    </w:p>
    <w:p w:rsidR="00583A8E" w:rsidRPr="00583A8E" w:rsidRDefault="00583A8E" w:rsidP="00583A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дикие животные и их детёныши</w:t>
      </w:r>
    </w:p>
    <w:p w:rsidR="00583A8E" w:rsidRPr="0001512E" w:rsidRDefault="00583A8E" w:rsidP="000151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цвета</w:t>
      </w:r>
      <w:r w:rsid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геометрические фигуры</w:t>
      </w:r>
    </w:p>
    <w:p w:rsidR="00583A8E" w:rsidRPr="0001512E" w:rsidRDefault="00583A8E" w:rsidP="000151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время суток</w:t>
      </w:r>
      <w:r w:rsid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время года, погодные явления</w:t>
      </w:r>
    </w:p>
    <w:p w:rsidR="00583A8E" w:rsidRPr="00583A8E" w:rsidRDefault="00583A8E" w:rsidP="00FC3C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</w:t>
      </w:r>
      <w:bookmarkStart w:id="0" w:name="_GoBack"/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Возможность наблюдать за ребенком на протяжении ряда лет, вовремя начать коррекцию отклонений в речи ребенка, умение влиять на ход развития речи в предметно-практической и игровой деятельности ребенка может быть реализовано теми лицами, которые постоянно взаимодействуют с ним: родителями ребенка, воспитателями детского сада, гувернерами и др.</w:t>
      </w:r>
      <w:bookmarkEnd w:id="0"/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Основными задачами являются:</w:t>
      </w:r>
    </w:p>
    <w:p w:rsidR="00583A8E" w:rsidRPr="00583A8E" w:rsidRDefault="00583A8E" w:rsidP="00583A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заинтересовать в общении;</w:t>
      </w:r>
    </w:p>
    <w:p w:rsidR="00583A8E" w:rsidRPr="00583A8E" w:rsidRDefault="00583A8E" w:rsidP="00583A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научить подражать, воспроизводить речь.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Занятия надо начинать как можно раньше</w:t>
      </w:r>
    </w:p>
    <w:p w:rsidR="00583A8E" w:rsidRPr="00583A8E" w:rsidRDefault="00583A8E" w:rsidP="00583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Эффективной оказывается помощь в возрасте от 2,5 до 5 лет, т.е. в период, когда идет активное становление речевой функции. Мы не столько исправляем речь, сколько формируем ее, направляя в нужное русло, стимулируя положительные проявления и затормаживая отрицательные. В результате можно добиться полной компенсации речевого недоразвития еще до поступления в школу.</w:t>
      </w:r>
    </w:p>
    <w:p w:rsidR="00583A8E" w:rsidRPr="00583A8E" w:rsidRDefault="00445C30" w:rsidP="00583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</w:t>
      </w:r>
      <w:r w:rsidR="00583A8E" w:rsidRPr="00583A8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Чем раньше вы обратите внимание на уровень развития речи ребенка, чем раньше вы окажете ему помощь, тем эффективнее она будет.</w:t>
      </w:r>
    </w:p>
    <w:p w:rsidR="00583A8E" w:rsidRPr="00583A8E" w:rsidRDefault="00583A8E" w:rsidP="00583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Потребность в общении</w:t>
      </w:r>
    </w:p>
    <w:p w:rsidR="00583A8E" w:rsidRPr="00583A8E" w:rsidRDefault="00445C30" w:rsidP="00445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Прежде всего, необходимо добиться, чтобы у ребенка появилась потребность в общении. Возьмите любимую игрушку вашего ребенка. Организуйте с ней простейшую игру. Сопровождайте манипуляции с игрушкой звуками, звукоподражаниями.</w:t>
      </w:r>
    </w:p>
    <w:p w:rsidR="00583A8E" w:rsidRPr="00700B93" w:rsidRDefault="00445C30" w:rsidP="00445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</w:t>
      </w:r>
      <w:r w:rsidR="00583A8E" w:rsidRPr="00700B93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>Помните, нельзя использовать прямые инструкции "Скажи", "Повтори"!</w:t>
      </w:r>
    </w:p>
    <w:p w:rsidR="00583A8E" w:rsidRPr="00583A8E" w:rsidRDefault="00583A8E" w:rsidP="00583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Имитация речи взрослого ребенком</w:t>
      </w:r>
    </w:p>
    <w:p w:rsidR="0001512E" w:rsidRDefault="00445C30" w:rsidP="000151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Взрослый во время проведения режимных моментов, в частности, во время одевания и еды, многократно проговаривает эти названия, разворачивая перед ребенком диалог-образец, в процессе которого исполняет роли спрашивающего и отвечающего. Сначала многократно повторяется название одного предмета, затем другого, по мере смены действий.</w:t>
      </w:r>
    </w:p>
    <w:p w:rsidR="00583A8E" w:rsidRPr="00583A8E" w:rsidRDefault="00583A8E" w:rsidP="000151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Например, достаем и над</w:t>
      </w:r>
      <w:r w:rsidR="00445C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еваем на ребенка шубу.</w:t>
      </w:r>
      <w:r w:rsidR="00445C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Взрослый: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мы достали? - Шубу.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Что это такое? - Шуба.</w:t>
      </w: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Что сейчас мы надели? - Шубу.</w:t>
      </w:r>
    </w:p>
    <w:p w:rsidR="00CB3C9F" w:rsidRDefault="00583A8E" w:rsidP="000151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так проговаривается каждое слово по десять, пятнадцать, двадцать раз на дню. Чем чаще, тем лучше, но всегда в процессе действий с этим предметом. Просто так слова повторять бесполезно. Так может продолжаться много дней, даже если на языке у вас медленно, но верно образуется мозоль. Однако простое проговаривание может быть недостаточным, поэтому взрослый фиксирует внимание ребенка не только на звучании слова, но и на артикуляционных укладах.</w:t>
      </w:r>
    </w:p>
    <w:p w:rsidR="00583A8E" w:rsidRPr="00583A8E" w:rsidRDefault="00CB3C9F" w:rsidP="00445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445C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Постепенно переходим к альтернативным вопросам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типа: "Какую игрушку тебе дать, зайчика или куклу?" Ребенок должен услышать подсказку в вопросе и повторить нужное ему слово.</w:t>
      </w:r>
    </w:p>
    <w:p w:rsidR="00CB3C9F" w:rsidRDefault="00445C30" w:rsidP="00CB3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</w:t>
      </w:r>
      <w:r w:rsidR="00CB3C9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Создаем искусственно проблемные ситуации. Например, в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зрослый просит ребенк</w:t>
      </w:r>
      <w:r w:rsidR="00CB3C9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принести ту или иную игрушку (предмет посуды и пр.), предварительно переставив её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 привычного на недоступное для ребенка место, например, на верхнюю полку шкафа. При этом важно предусмотреть, чтобы ребенок сам не мог достать предмет, и был вынужден обратиться к взрослому. Взрослый в свою очередь стимулирует обращение ребенка: "Что ты хочешь взять? Машину? Как надо попросить? — Дай машину..." В качестве поощрения ребенок получает искомое.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</w:t>
      </w:r>
    </w:p>
    <w:p w:rsidR="00CB3C9F" w:rsidRDefault="00CB3C9F" w:rsidP="00CB3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 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Одной из форм стимуляции потребности в речевом общении является похвала как положительное подкрепление достижений ребенка.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</w:t>
      </w:r>
    </w:p>
    <w:p w:rsidR="00CB3C9F" w:rsidRDefault="00CB3C9F" w:rsidP="00CB3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 </w:t>
      </w:r>
      <w:r w:rsidRPr="00583A8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Не бойтесь перехвалить ребенка. </w:t>
      </w:r>
    </w:p>
    <w:p w:rsidR="00CB3C9F" w:rsidRDefault="00CB3C9F" w:rsidP="00445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  </w:t>
      </w:r>
      <w:r w:rsidRPr="00583A8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Если у ребенка не получается, никогда не ругайте его. </w:t>
      </w:r>
    </w:p>
    <w:p w:rsidR="00583A8E" w:rsidRPr="00CB3C9F" w:rsidRDefault="00583A8E" w:rsidP="00445C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Очень полезно рассказывать о достижениях ребенка в его присутствии другим членам семьи.</w:t>
      </w:r>
    </w:p>
    <w:p w:rsidR="0001512E" w:rsidRDefault="00445C30" w:rsidP="00015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CB3C9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83A8E"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никаких положительных изменений в развитии вашего ребенка вы не отмечаете, срочно обратитесь к специалистам за консультацией</w:t>
      </w:r>
      <w:r w:rsidR="00015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83A8E" w:rsidRDefault="00583A8E" w:rsidP="00015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83A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Помогите своему ребенку!</w:t>
      </w:r>
    </w:p>
    <w:p w:rsidR="00CC2A53" w:rsidRDefault="00CC2A53" w:rsidP="00015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C2A53" w:rsidRPr="00583A8E" w:rsidRDefault="00CC2A53" w:rsidP="00015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01381" w:rsidRPr="00DF0D65" w:rsidRDefault="0040303D" w:rsidP="00CC2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hyperlink r:id="rId7" w:tgtFrame="_blank" w:tooltip="LiveInternet" w:history="1">
        <w:r w:rsidR="00583A8E" w:rsidRPr="00583A8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shd w:val="clear" w:color="auto" w:fill="FFFFCC"/>
            <w:lang w:eastAsia="ru-RU"/>
          </w:rPr>
          <w:br/>
        </w:r>
      </w:hyperlink>
      <w:r w:rsidR="00DF0D65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  </w:t>
      </w:r>
      <w:r w:rsidR="00CC2A53">
        <w:rPr>
          <w:noProof/>
          <w:lang w:eastAsia="ru-RU"/>
        </w:rPr>
        <w:drawing>
          <wp:inline distT="0" distB="0" distL="0" distR="0">
            <wp:extent cx="4380120" cy="3036711"/>
            <wp:effectExtent l="0" t="0" r="0" b="0"/>
            <wp:docPr id="7" name="Рисунок 7" descr="https://ds04.infourok.ru/uploads/ex/104e/0008269d-937737f7/hello_html_418d7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04e/0008269d-937737f7/hello_html_418d77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64" cy="304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381" w:rsidRPr="00DF0D65" w:rsidSect="00700B9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30" w:rsidRDefault="009D7530" w:rsidP="00445C30">
      <w:pPr>
        <w:spacing w:after="0" w:line="240" w:lineRule="auto"/>
      </w:pPr>
      <w:r>
        <w:separator/>
      </w:r>
    </w:p>
  </w:endnote>
  <w:endnote w:type="continuationSeparator" w:id="0">
    <w:p w:rsidR="009D7530" w:rsidRDefault="009D7530" w:rsidP="0044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30" w:rsidRDefault="009D7530" w:rsidP="00445C30">
      <w:pPr>
        <w:spacing w:after="0" w:line="240" w:lineRule="auto"/>
      </w:pPr>
      <w:r>
        <w:separator/>
      </w:r>
    </w:p>
  </w:footnote>
  <w:footnote w:type="continuationSeparator" w:id="0">
    <w:p w:rsidR="009D7530" w:rsidRDefault="009D7530" w:rsidP="0044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50DC"/>
    <w:multiLevelType w:val="multilevel"/>
    <w:tmpl w:val="696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75055"/>
    <w:multiLevelType w:val="multilevel"/>
    <w:tmpl w:val="2806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94BB9"/>
    <w:multiLevelType w:val="multilevel"/>
    <w:tmpl w:val="77766F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8E"/>
    <w:rsid w:val="0001512E"/>
    <w:rsid w:val="00236DAA"/>
    <w:rsid w:val="0040303D"/>
    <w:rsid w:val="00445C30"/>
    <w:rsid w:val="00501381"/>
    <w:rsid w:val="00583A8E"/>
    <w:rsid w:val="006A0589"/>
    <w:rsid w:val="00700B93"/>
    <w:rsid w:val="00871B5F"/>
    <w:rsid w:val="009D7530"/>
    <w:rsid w:val="00BC654E"/>
    <w:rsid w:val="00CB3C9F"/>
    <w:rsid w:val="00CC2A53"/>
    <w:rsid w:val="00D32EDE"/>
    <w:rsid w:val="00DF0D65"/>
    <w:rsid w:val="00E47FC7"/>
    <w:rsid w:val="00FC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81"/>
  </w:style>
  <w:style w:type="paragraph" w:styleId="1">
    <w:name w:val="heading 1"/>
    <w:basedOn w:val="a"/>
    <w:link w:val="10"/>
    <w:uiPriority w:val="9"/>
    <w:qFormat/>
    <w:rsid w:val="00583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3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3A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A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3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3A8E"/>
  </w:style>
  <w:style w:type="paragraph" w:styleId="a4">
    <w:name w:val="Normal (Web)"/>
    <w:basedOn w:val="a"/>
    <w:uiPriority w:val="99"/>
    <w:unhideWhenUsed/>
    <w:rsid w:val="0058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8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s">
    <w:name w:val="templates"/>
    <w:basedOn w:val="a"/>
    <w:rsid w:val="0058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583A8E"/>
  </w:style>
  <w:style w:type="paragraph" w:styleId="a5">
    <w:name w:val="List Paragraph"/>
    <w:basedOn w:val="a"/>
    <w:uiPriority w:val="34"/>
    <w:qFormat/>
    <w:rsid w:val="00583A8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C30"/>
  </w:style>
  <w:style w:type="paragraph" w:styleId="a8">
    <w:name w:val="footer"/>
    <w:basedOn w:val="a"/>
    <w:link w:val="a9"/>
    <w:uiPriority w:val="99"/>
    <w:semiHidden/>
    <w:unhideWhenUsed/>
    <w:rsid w:val="004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5C30"/>
  </w:style>
  <w:style w:type="paragraph" w:styleId="aa">
    <w:name w:val="Balloon Text"/>
    <w:basedOn w:val="a"/>
    <w:link w:val="ab"/>
    <w:uiPriority w:val="99"/>
    <w:semiHidden/>
    <w:unhideWhenUsed/>
    <w:rsid w:val="00CC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769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41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liveinternet&amp;url=http%3A%2F%2Fwww.logopeda.net%2Fzrr%2Fhow-help.html&amp;title=%D0%9A%D0%B0%D0%BA%20%D0%BF%D0%BE%D0%BC%D0%BE%D1%87%D1%8C%20%D1%80%D0%B5%D0%B1%D0%B5%D0%BD%D0%BA%D1%83%20%D0%B7%D0%B0%D0%B3%D0%BE%D0%B2%D0%BE%D1%80%D0%B8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2022-01-14T12:28:00Z</dcterms:created>
  <dcterms:modified xsi:type="dcterms:W3CDTF">2022-01-14T12:28:00Z</dcterms:modified>
</cp:coreProperties>
</file>