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МДОУ Октябрьский детский сад «Василёк» </w:t>
      </w:r>
    </w:p>
    <w:p w:rsidR="00662D9D" w:rsidRPr="00662D9D" w:rsidRDefault="00662D9D" w:rsidP="005E777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662D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Чердаклинского</w:t>
      </w:r>
      <w:proofErr w:type="spellEnd"/>
      <w:r w:rsidRPr="00662D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района Ульяновской области</w:t>
      </w: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P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</w:pPr>
    </w:p>
    <w:p w:rsidR="00662D9D" w:rsidRPr="00662D9D" w:rsidRDefault="00662D9D" w:rsidP="00662D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Мастер – класс</w:t>
      </w:r>
    </w:p>
    <w:p w:rsidR="00662D9D" w:rsidRPr="00662D9D" w:rsidRDefault="00662D9D" w:rsidP="00662D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«</w:t>
      </w:r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  <w:lang w:val="en-US"/>
        </w:rPr>
        <w:t>STEM</w:t>
      </w:r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 xml:space="preserve"> -технология «</w:t>
      </w:r>
      <w:proofErr w:type="spellStart"/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Мататалаб</w:t>
      </w:r>
      <w:proofErr w:type="spellEnd"/>
      <w:r w:rsidRPr="00662D9D">
        <w:rPr>
          <w:rFonts w:ascii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» в образовательном пространстве ДОУ»</w:t>
      </w: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A2B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6D38" w:rsidRDefault="00806D38" w:rsidP="00806D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62D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62D9D" w:rsidRDefault="00662D9D" w:rsidP="00662D9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Выполнили:</w:t>
      </w:r>
    </w:p>
    <w:p w:rsidR="00662D9D" w:rsidRDefault="00662D9D" w:rsidP="00662D9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 высшей квалификационной</w:t>
      </w:r>
    </w:p>
    <w:p w:rsidR="00662D9D" w:rsidRPr="00662D9D" w:rsidRDefault="00662D9D" w:rsidP="00662D9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категории Миронова Е.Б.</w:t>
      </w:r>
    </w:p>
    <w:p w:rsidR="00662D9D" w:rsidRPr="00662D9D" w:rsidRDefault="00662D9D" w:rsidP="00662D9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– психолог </w:t>
      </w:r>
      <w:proofErr w:type="spellStart"/>
      <w:r w:rsidRP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Галеева</w:t>
      </w:r>
      <w:proofErr w:type="spellEnd"/>
      <w:r w:rsidRP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Л.Р.</w:t>
      </w:r>
    </w:p>
    <w:p w:rsidR="00662D9D" w:rsidRDefault="00662D9D" w:rsidP="00662D9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5E777D" w:rsidRDefault="005E777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E777D" w:rsidRDefault="005E777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E777D" w:rsidRDefault="005E777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п. Октябрьский 2023 г.</w:t>
      </w:r>
    </w:p>
    <w:p w:rsidR="006A2BB8" w:rsidRPr="00662D9D" w:rsidRDefault="00A339E4" w:rsidP="006A2BB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Цель: </w:t>
      </w:r>
      <w:r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2BB8"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бобщить </w:t>
      </w:r>
      <w:r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систематизировать представления</w:t>
      </w:r>
      <w:r w:rsidR="006A2BB8"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 о</w:t>
      </w:r>
      <w:r w:rsidR="00FF08AB" w:rsidRPr="006A2B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STEM</w:t>
      </w:r>
      <w:r w:rsidR="00FF08AB" w:rsidRPr="00FF0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</w:t>
      </w:r>
      <w:r w:rsidRPr="00A339E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технологиях в образовательном пространстве ДОО, познакомить с робототехническим комплектом «</w:t>
      </w:r>
      <w:proofErr w:type="spellStart"/>
      <w:r w:rsidRPr="00A339E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Мататалаб</w:t>
      </w:r>
      <w:proofErr w:type="spellEnd"/>
      <w:r w:rsidRPr="00A339E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 и научить его использовать в образовательной деятельности.</w:t>
      </w:r>
    </w:p>
    <w:p w:rsidR="00662D9D" w:rsidRDefault="00662D9D" w:rsidP="006A2BB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F08AB" w:rsidRDefault="00FF08AB" w:rsidP="006A2BB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F0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9D16F8" w:rsidRPr="00FF08AB" w:rsidRDefault="009D16F8" w:rsidP="006A2BB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A2BB8" w:rsidRDefault="00FF08AB" w:rsidP="00FF08A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Обобщить знания педагогов о </w:t>
      </w:r>
      <w:r w:rsidR="00806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робототехнике как новой актуальной педагогической технологии </w:t>
      </w:r>
      <w:r w:rsidR="00806D38" w:rsidRPr="004C4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STEM</w:t>
      </w:r>
      <w:r w:rsidR="00806D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образования.</w:t>
      </w:r>
    </w:p>
    <w:p w:rsidR="00806D38" w:rsidRDefault="00806D38" w:rsidP="00FF08A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с робототехническим комплектом </w:t>
      </w:r>
      <w:proofErr w:type="spellStart"/>
      <w:r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Matatalab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его использованию в образовательной деятельности.</w:t>
      </w:r>
    </w:p>
    <w:p w:rsidR="00806D38" w:rsidRDefault="00806D38" w:rsidP="00FF08A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фантазию, творческие способности в процессе реализации проектов с использованием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робототехнического комплекта </w:t>
      </w:r>
      <w:proofErr w:type="spellStart"/>
      <w:r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Matatalab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6D38" w:rsidRPr="00806D38" w:rsidRDefault="00806D38" w:rsidP="00FF08A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EE1949">
        <w:rPr>
          <w:rFonts w:ascii="Times New Roman" w:hAnsi="Times New Roman" w:cs="Times New Roman"/>
          <w:sz w:val="28"/>
          <w:szCs w:val="28"/>
        </w:rPr>
        <w:t xml:space="preserve"> внимание,</w:t>
      </w:r>
      <w:r>
        <w:rPr>
          <w:rFonts w:ascii="Times New Roman" w:hAnsi="Times New Roman" w:cs="Times New Roman"/>
          <w:sz w:val="28"/>
          <w:szCs w:val="28"/>
        </w:rPr>
        <w:t xml:space="preserve"> память, мышление, способствовать снятию напряжения в процессе музыкальной игры «Угадай растение».</w:t>
      </w:r>
    </w:p>
    <w:p w:rsidR="009D16F8" w:rsidRDefault="009D16F8" w:rsidP="00806D38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D16F8" w:rsidRDefault="009D16F8" w:rsidP="00806D38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06D38" w:rsidRPr="00662D9D" w:rsidRDefault="00806D38" w:rsidP="00806D38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2D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Материалы и оборудование:</w:t>
      </w:r>
    </w:p>
    <w:p w:rsidR="00806D38" w:rsidRDefault="00806D38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Интерактивная доска с презентацией</w:t>
      </w:r>
    </w:p>
    <w:p w:rsidR="00806D38" w:rsidRDefault="00806D38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планшет с записью минусовок эстрадных мелодий.</w:t>
      </w:r>
    </w:p>
    <w:p w:rsidR="00806D38" w:rsidRDefault="00806D38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- 3 комплекта </w:t>
      </w:r>
      <w:proofErr w:type="spellStart"/>
      <w:r w:rsidRPr="00A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Matatalab</w:t>
      </w:r>
      <w:proofErr w:type="spellEnd"/>
    </w:p>
    <w:p w:rsidR="00662D9D" w:rsidRDefault="00806D38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белый, картонный лист, краски, кисти, вода, салфетки, фломастеры, образец кода для рисования ствола дерева</w:t>
      </w:r>
      <w:r w:rsidR="00662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6D38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образец нот для исполнения мелодии 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делили апельсин».</w:t>
      </w: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магнитные карты приключений, фломастеры, пустые картонные вкладыши для магнитных карт.</w:t>
      </w:r>
    </w:p>
    <w:p w:rsidR="00EE1949" w:rsidRDefault="00EE1949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звуковая кнопка</w:t>
      </w: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16F8" w:rsidRDefault="009D16F8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77D" w:rsidRDefault="005E777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777D" w:rsidRPr="00806D38" w:rsidRDefault="005E777D" w:rsidP="00806D3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D9D" w:rsidRDefault="00662D9D" w:rsidP="00205D8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39E4" w:rsidRDefault="00A339E4" w:rsidP="00662D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339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Ход:</w:t>
      </w:r>
    </w:p>
    <w:p w:rsidR="005E777D" w:rsidRPr="00A339E4" w:rsidRDefault="005E777D" w:rsidP="00662D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39E4" w:rsidRPr="00EE1949" w:rsidRDefault="00A339E4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столами сидят педагоги небольшими группами (по 3-4 человека)</w:t>
      </w:r>
      <w:proofErr w:type="gramStart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каждом столе стоят робототехнические комплекты </w:t>
      </w:r>
      <w:proofErr w:type="spellStart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Matatalab</w:t>
      </w:r>
      <w:proofErr w:type="spellEnd"/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первом столе разложен белый, картонный лист, краски,</w:t>
      </w:r>
      <w:r w:rsidR="00BD38CE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кисти, вода, салфетки, 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фломастеры, образец кода для рисования ствола дерева. На втором столе образец нот для исполнения мелодии</w:t>
      </w:r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</w:t>
      </w:r>
      <w:proofErr w:type="spellStart"/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Егикова</w:t>
      </w:r>
      <w:proofErr w:type="spellEnd"/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делили апельсин». На третьем столе расположены магнитные карты приключений, фломастеры, пустые картонные вкладыши для магнитных карт.</w:t>
      </w:r>
    </w:p>
    <w:p w:rsidR="00A339E4" w:rsidRDefault="00A339E4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с использованием слайдов презентации обращается к участникам мастер </w:t>
      </w:r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</w:t>
      </w:r>
      <w:r w:rsidR="004C401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докладом:</w:t>
      </w:r>
    </w:p>
    <w:p w:rsidR="005E777D" w:rsidRPr="00EE1949" w:rsidRDefault="005E777D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09999" cy="2857500"/>
            <wp:effectExtent l="19050" t="0" r="1" b="0"/>
            <wp:docPr id="1" name="Рисунок 1" descr="G:\Matatalab\мастер класс к семинару\фото м.к. с педагогами\1701582347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tatalab\мастер класс к семинару\фото м.к. с педагогами\17015823479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728" cy="285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013" w:rsidRPr="00EE1949" w:rsidRDefault="004C4013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1 слайд</w:t>
      </w:r>
      <w:proofErr w:type="gramStart"/>
      <w:r w:rsidRPr="00EE19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06D38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6438E4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дравствуйте,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участники научно – практического семинара. Наш мастер – класс сегодня посвящён теме: «STEM-технологии «</w:t>
      </w:r>
      <w:proofErr w:type="spellStart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Мататалаб</w:t>
      </w:r>
      <w:proofErr w:type="spellEnd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образовательном пространстве ДОУ»</w:t>
      </w:r>
      <w:r w:rsidR="006438E4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647E" w:rsidRPr="00EE1949" w:rsidRDefault="004C4013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2 </w:t>
      </w:r>
      <w:r w:rsidR="00FF08AB"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слайд: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образовательная</w:t>
      </w:r>
      <w:r w:rsidR="00205D8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робототехника представляет собой новую, актуальную педагогическую технологию, которая находится на стыке перспективных областей знаний: механики, электроники, конструирования, программирования. Дошкольный возраст – это идеальное время для начала изучения основ программирования и робототехники, когда у детей особенно выражен интерес к техническому творчеству</w:t>
      </w:r>
      <w:r w:rsidR="006438E4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647E" w:rsidRPr="00EE1949" w:rsidRDefault="004D3790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3 слайд</w:t>
      </w:r>
      <w:r w:rsidR="004C4013"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205D8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развития у дошкольников логического, алгоритмического мышления, вовлечения их в техническое творчество активно внедряется СТЕМ-технологии, а одним из модулей СТЕМ-образования является программирование и робототехника. </w:t>
      </w:r>
    </w:p>
    <w:p w:rsidR="0073647E" w:rsidRPr="00EE1949" w:rsidRDefault="004D3790" w:rsidP="005E777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4 слайд</w:t>
      </w:r>
      <w:r w:rsidR="006438E4" w:rsidRPr="00EE19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05D83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реализуем данное направление с помощью робототехни</w:t>
      </w:r>
      <w:r w:rsidR="00205D83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ческих </w:t>
      </w:r>
      <w:proofErr w:type="spellStart"/>
      <w:r w:rsidR="00205D83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наборов</w:t>
      </w:r>
      <w:r w:rsidR="006F7E9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Matatalab</w:t>
      </w:r>
      <w:proofErr w:type="spellEnd"/>
      <w:r w:rsidR="00205D83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Которые позволяю развивать у дошкольников не только</w:t>
      </w:r>
      <w:r w:rsidR="00B32112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программирования и</w:t>
      </w:r>
      <w:r w:rsidR="00205D83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логическое мышление, </w:t>
      </w:r>
      <w:r w:rsidR="00B32112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6F7E9E" w:rsidRPr="00EE1949">
        <w:rPr>
          <w:rFonts w:ascii="Times New Roman" w:hAnsi="Times New Roman" w:cs="Times New Roman"/>
          <w:color w:val="111111"/>
          <w:sz w:val="28"/>
          <w:szCs w:val="28"/>
        </w:rPr>
        <w:t>и творческие способности.</w:t>
      </w:r>
      <w:r w:rsidR="006F7E9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3647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комплект</w:t>
      </w:r>
      <w:r w:rsidR="006F7E9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подходит для детей от 4 до 10 лет.</w:t>
      </w:r>
      <w:r w:rsidR="006F7E9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2112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7E9E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собенностью набора является отсутствие необходимости использовать компьютер или мобильное устройство для программирования.</w:t>
      </w:r>
    </w:p>
    <w:p w:rsidR="00981DBF" w:rsidRPr="00EE1949" w:rsidRDefault="004D3790" w:rsidP="005E777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 слайд</w:t>
      </w:r>
      <w:r w:rsidR="006438E4" w:rsidRPr="00EE19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: </w:t>
      </w:r>
      <w:r w:rsidR="00FF08AB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81DBF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 состо</w:t>
      </w:r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 из управляющей башни, </w:t>
      </w:r>
      <w:r w:rsidR="00981DBF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</w:t>
      </w:r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</w:t>
      </w:r>
      <w:r w:rsidR="00981DBF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r w:rsidR="00981DBF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панели управления код и </w:t>
      </w:r>
      <w:r w:rsidR="006438E4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посылающи</w:t>
      </w:r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маленькому </w:t>
      </w:r>
      <w:proofErr w:type="spellStart"/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роботу</w:t>
      </w:r>
      <w:r w:rsidR="006438E4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матата-боту</w:t>
      </w:r>
      <w:proofErr w:type="spellEnd"/>
      <w:r w:rsidR="006438E4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6438E4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колёсках</w:t>
      </w:r>
      <w:proofErr w:type="spellEnd"/>
      <w:r w:rsidR="006438E4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выполняет заданный нами алгоритм движения</w:t>
      </w:r>
      <w:r w:rsidR="00A97F9A" w:rsidRPr="00EE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2A7C" w:rsidRPr="00EE1949" w:rsidRDefault="00A32A7C" w:rsidP="005E777D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b/>
          <w:color w:val="111111"/>
          <w:sz w:val="28"/>
          <w:szCs w:val="28"/>
          <w:u w:val="single"/>
        </w:rPr>
        <w:lastRenderedPageBreak/>
        <w:t>7 -8 слайд</w:t>
      </w:r>
      <w:proofErr w:type="gramStart"/>
      <w:r w:rsidR="006438E4" w:rsidRPr="00EE1949">
        <w:rPr>
          <w:b/>
          <w:color w:val="111111"/>
          <w:sz w:val="28"/>
          <w:szCs w:val="28"/>
          <w:u w:val="single"/>
        </w:rPr>
        <w:t>:</w:t>
      </w:r>
      <w:r w:rsidR="00FF08AB" w:rsidRPr="00EE1949">
        <w:rPr>
          <w:color w:val="111111"/>
          <w:sz w:val="28"/>
          <w:szCs w:val="28"/>
        </w:rPr>
        <w:t>т</w:t>
      </w:r>
      <w:proofErr w:type="gramEnd"/>
      <w:r w:rsidRPr="00EE1949">
        <w:rPr>
          <w:color w:val="111111"/>
          <w:sz w:val="28"/>
          <w:szCs w:val="28"/>
        </w:rPr>
        <w:t>аким образом</w:t>
      </w:r>
      <w:r w:rsidR="006438E4" w:rsidRPr="00EE1949">
        <w:rPr>
          <w:color w:val="111111"/>
          <w:sz w:val="28"/>
          <w:szCs w:val="28"/>
        </w:rPr>
        <w:t>, робототехнический комплект,</w:t>
      </w:r>
      <w:r w:rsidRPr="00EE1949">
        <w:rPr>
          <w:rStyle w:val="a4"/>
          <w:color w:val="111111"/>
          <w:sz w:val="28"/>
          <w:szCs w:val="28"/>
          <w:bdr w:val="none" w:sz="0" w:space="0" w:color="auto" w:frame="1"/>
        </w:rPr>
        <w:t>в игровой</w:t>
      </w:r>
      <w:r w:rsidRPr="00EE1949">
        <w:rPr>
          <w:color w:val="111111"/>
          <w:sz w:val="28"/>
          <w:szCs w:val="28"/>
        </w:rPr>
        <w:t> форме научит не только программировать робота на прохождение маршрутов движения, но и исполнять мелодии, а также рисовать.</w:t>
      </w:r>
    </w:p>
    <w:p w:rsidR="0073647E" w:rsidRPr="00EE1949" w:rsidRDefault="006438E4" w:rsidP="005E777D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b/>
          <w:color w:val="111111"/>
          <w:sz w:val="28"/>
          <w:szCs w:val="28"/>
          <w:u w:val="single"/>
        </w:rPr>
        <w:t xml:space="preserve">6 слайд: </w:t>
      </w:r>
      <w:r w:rsidR="00FF08AB" w:rsidRPr="00EE1949">
        <w:rPr>
          <w:color w:val="111111"/>
          <w:sz w:val="28"/>
          <w:szCs w:val="28"/>
        </w:rPr>
        <w:t>в</w:t>
      </w:r>
      <w:r w:rsidRPr="00EE1949">
        <w:rPr>
          <w:color w:val="111111"/>
          <w:sz w:val="28"/>
          <w:szCs w:val="28"/>
        </w:rPr>
        <w:t xml:space="preserve"> ком</w:t>
      </w:r>
      <w:r w:rsidR="006C6285" w:rsidRPr="00EE1949">
        <w:rPr>
          <w:color w:val="111111"/>
          <w:sz w:val="28"/>
          <w:szCs w:val="28"/>
        </w:rPr>
        <w:t>плект включены программные блоки такие как: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движения: назад и вперёд, поворотные блоки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цифр: нужны для повтора движений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градусов: используются во время рисования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мелодий: для выкладывания мелодий по нотам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циклов: для повторения алгоритмов движения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Игровые блоки</w:t>
      </w:r>
    </w:p>
    <w:p w:rsidR="006438E4" w:rsidRPr="00EE1949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Блоки функции: для продвинутых пользователей</w:t>
      </w:r>
    </w:p>
    <w:p w:rsidR="006438E4" w:rsidRDefault="006438E4" w:rsidP="005E777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E1949">
        <w:rPr>
          <w:color w:val="111111"/>
          <w:sz w:val="28"/>
          <w:szCs w:val="28"/>
        </w:rPr>
        <w:t>А также препятствия и флаги.</w:t>
      </w:r>
    </w:p>
    <w:p w:rsidR="005E777D" w:rsidRPr="00EE1949" w:rsidRDefault="005E777D" w:rsidP="005E777D">
      <w:pPr>
        <w:pStyle w:val="a3"/>
        <w:shd w:val="clear" w:color="auto" w:fill="FFFFFF"/>
        <w:spacing w:before="0" w:beforeAutospacing="0" w:after="0" w:afterAutospacing="0"/>
        <w:ind w:left="106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880609" cy="366045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42" cy="366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7E" w:rsidRPr="00EE1949" w:rsidRDefault="0073647E" w:rsidP="005E777D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  <w:u w:val="single"/>
        </w:rPr>
      </w:pPr>
    </w:p>
    <w:p w:rsidR="0073647E" w:rsidRPr="00EE1949" w:rsidRDefault="004D3790" w:rsidP="005E777D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b w:val="0"/>
          <w:bCs w:val="0"/>
          <w:color w:val="111111"/>
          <w:sz w:val="28"/>
          <w:szCs w:val="28"/>
        </w:rPr>
      </w:pPr>
      <w:r w:rsidRPr="00EE1949">
        <w:rPr>
          <w:b/>
          <w:color w:val="111111"/>
          <w:sz w:val="28"/>
          <w:szCs w:val="28"/>
          <w:u w:val="single"/>
        </w:rPr>
        <w:t>9 слайд</w:t>
      </w:r>
      <w:r w:rsidR="006438E4" w:rsidRPr="00EE1949">
        <w:rPr>
          <w:color w:val="111111"/>
          <w:sz w:val="28"/>
          <w:szCs w:val="28"/>
        </w:rPr>
        <w:t xml:space="preserve">: </w:t>
      </w:r>
      <w:r w:rsidR="00BD38CE" w:rsidRPr="00EE1949">
        <w:rPr>
          <w:color w:val="111111"/>
          <w:sz w:val="28"/>
          <w:szCs w:val="28"/>
        </w:rPr>
        <w:t>в</w:t>
      </w:r>
      <w:r w:rsidR="006F7E9E" w:rsidRPr="00EE1949">
        <w:rPr>
          <w:b/>
          <w:color w:val="111111"/>
          <w:sz w:val="28"/>
          <w:szCs w:val="28"/>
        </w:rPr>
        <w:t> </w:t>
      </w:r>
      <w:r w:rsidR="006438E4" w:rsidRPr="00EE19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набор комплекта</w:t>
      </w:r>
      <w:r w:rsidR="006F7E9E" w:rsidRPr="00EE1949">
        <w:rPr>
          <w:color w:val="111111"/>
          <w:sz w:val="28"/>
          <w:szCs w:val="28"/>
        </w:rPr>
        <w:t> </w:t>
      </w:r>
      <w:r w:rsidR="006438E4" w:rsidRPr="00EE1949">
        <w:rPr>
          <w:color w:val="111111"/>
          <w:sz w:val="28"/>
          <w:szCs w:val="28"/>
        </w:rPr>
        <w:t>входит</w:t>
      </w:r>
      <w:r w:rsidR="006F7E9E" w:rsidRPr="00EE1949">
        <w:rPr>
          <w:color w:val="111111"/>
          <w:sz w:val="28"/>
          <w:szCs w:val="28"/>
        </w:rPr>
        <w:t xml:space="preserve"> карта</w:t>
      </w:r>
      <w:r w:rsidR="006438E4" w:rsidRPr="00EE1949">
        <w:rPr>
          <w:color w:val="111111"/>
          <w:sz w:val="28"/>
          <w:szCs w:val="28"/>
        </w:rPr>
        <w:t>,</w:t>
      </w:r>
      <w:r w:rsidR="006F7E9E" w:rsidRPr="00EE1949">
        <w:rPr>
          <w:color w:val="111111"/>
          <w:sz w:val="28"/>
          <w:szCs w:val="28"/>
        </w:rPr>
        <w:t xml:space="preserve"> по которой движется </w:t>
      </w:r>
      <w:r w:rsidR="006F7E9E" w:rsidRPr="00EE19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робот</w:t>
      </w:r>
      <w:r w:rsidR="006F7E9E" w:rsidRPr="00EE1949">
        <w:rPr>
          <w:color w:val="111111"/>
          <w:sz w:val="28"/>
          <w:szCs w:val="28"/>
        </w:rPr>
        <w:t>, эту карту можно оптимизировать под разные </w:t>
      </w:r>
      <w:r w:rsidR="006F7E9E" w:rsidRPr="00EE19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игровые ситуации и задания</w:t>
      </w:r>
      <w:r w:rsidR="006F7E9E" w:rsidRPr="00EE1949">
        <w:rPr>
          <w:color w:val="111111"/>
          <w:sz w:val="28"/>
          <w:szCs w:val="28"/>
        </w:rPr>
        <w:t xml:space="preserve">. </w:t>
      </w:r>
      <w:r w:rsidR="0073647E" w:rsidRPr="00EE1949">
        <w:rPr>
          <w:color w:val="111111"/>
          <w:sz w:val="28"/>
          <w:szCs w:val="28"/>
        </w:rPr>
        <w:t>М</w:t>
      </w:r>
      <w:r w:rsidR="006F7E9E" w:rsidRPr="00EE1949">
        <w:rPr>
          <w:color w:val="111111"/>
          <w:sz w:val="28"/>
          <w:szCs w:val="28"/>
        </w:rPr>
        <w:t>агнитные поля приключений</w:t>
      </w:r>
      <w:proofErr w:type="gramStart"/>
      <w:r w:rsidR="006F7E9E" w:rsidRPr="00EE1949">
        <w:rPr>
          <w:color w:val="111111"/>
          <w:sz w:val="28"/>
          <w:szCs w:val="28"/>
        </w:rPr>
        <w:t>,</w:t>
      </w:r>
      <w:r w:rsidR="0073647E" w:rsidRPr="00EE1949">
        <w:rPr>
          <w:color w:val="111111"/>
          <w:sz w:val="28"/>
          <w:szCs w:val="28"/>
        </w:rPr>
        <w:t>к</w:t>
      </w:r>
      <w:proofErr w:type="gramEnd"/>
      <w:r w:rsidR="0073647E" w:rsidRPr="00EE1949">
        <w:rPr>
          <w:color w:val="111111"/>
          <w:sz w:val="28"/>
          <w:szCs w:val="28"/>
        </w:rPr>
        <w:t xml:space="preserve">оторые имеют возможность менять обучающие карточки, </w:t>
      </w:r>
      <w:r w:rsidR="006F7E9E" w:rsidRPr="00EE1949">
        <w:rPr>
          <w:color w:val="111111"/>
          <w:sz w:val="28"/>
          <w:szCs w:val="28"/>
        </w:rPr>
        <w:t xml:space="preserve">с помощью </w:t>
      </w:r>
      <w:r w:rsidR="0073647E" w:rsidRPr="00EE1949">
        <w:rPr>
          <w:color w:val="111111"/>
          <w:sz w:val="28"/>
          <w:szCs w:val="28"/>
        </w:rPr>
        <w:t xml:space="preserve">полей приключения </w:t>
      </w:r>
      <w:r w:rsidR="006F7E9E" w:rsidRPr="00EE1949">
        <w:rPr>
          <w:color w:val="111111"/>
          <w:sz w:val="28"/>
          <w:szCs w:val="28"/>
        </w:rPr>
        <w:t xml:space="preserve">можно конструировать дорожки, </w:t>
      </w:r>
      <w:r w:rsidR="0073647E" w:rsidRPr="00EE1949">
        <w:rPr>
          <w:color w:val="111111"/>
          <w:sz w:val="28"/>
          <w:szCs w:val="28"/>
        </w:rPr>
        <w:t xml:space="preserve">лабиринты, </w:t>
      </w:r>
      <w:r w:rsidR="006F7E9E" w:rsidRPr="00EE1949">
        <w:rPr>
          <w:color w:val="111111"/>
          <w:sz w:val="28"/>
          <w:szCs w:val="28"/>
        </w:rPr>
        <w:t>домики для робота.</w:t>
      </w:r>
    </w:p>
    <w:p w:rsidR="00A32A7C" w:rsidRPr="00EE1949" w:rsidRDefault="006D3A7D" w:rsidP="005E777D">
      <w:pPr>
        <w:spacing w:after="0"/>
        <w:ind w:firstLine="567"/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EE194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10 слайд</w:t>
      </w:r>
      <w:r w:rsidR="00BD38CE" w:rsidRPr="00EE194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="0073647E" w:rsidRPr="00EE1949">
        <w:rPr>
          <w:rFonts w:ascii="Times New Roman" w:hAnsi="Times New Roman" w:cs="Times New Roman"/>
          <w:color w:val="111111"/>
          <w:sz w:val="28"/>
          <w:szCs w:val="28"/>
        </w:rPr>
        <w:t xml:space="preserve"> в нашем</w:t>
      </w:r>
      <w:r w:rsidR="00BD38CE" w:rsidRPr="00EE194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73647E" w:rsidRPr="00EE1949">
        <w:rPr>
          <w:rFonts w:ascii="Times New Roman" w:hAnsi="Times New Roman" w:cs="Times New Roman"/>
          <w:color w:val="111111"/>
          <w:sz w:val="28"/>
          <w:szCs w:val="28"/>
        </w:rPr>
        <w:t xml:space="preserve"> дошкольном </w:t>
      </w:r>
      <w:r w:rsidR="00BD38CE" w:rsidRPr="00EE1949">
        <w:rPr>
          <w:rFonts w:ascii="Times New Roman" w:hAnsi="Times New Roman" w:cs="Times New Roman"/>
          <w:color w:val="111111"/>
          <w:sz w:val="28"/>
          <w:szCs w:val="28"/>
        </w:rPr>
        <w:t>учреждении</w:t>
      </w:r>
      <w:r w:rsidR="0073647E" w:rsidRPr="00EE1949">
        <w:rPr>
          <w:rFonts w:ascii="Times New Roman" w:hAnsi="Times New Roman" w:cs="Times New Roman"/>
          <w:color w:val="111111"/>
          <w:sz w:val="28"/>
          <w:szCs w:val="28"/>
        </w:rPr>
        <w:t xml:space="preserve"> реализуется парциальная образовательная программа по формированию основ естественнонаучных представлений «Мир культурных растений». Такой способ изучения данной темы, служит отличным мотиватором вовлечения детей к развивающей игре.</w:t>
      </w:r>
    </w:p>
    <w:p w:rsidR="00185C4C" w:rsidRPr="00EE1949" w:rsidRDefault="00A32A7C" w:rsidP="005E777D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94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11 слайд</w:t>
      </w:r>
      <w:r w:rsidRPr="00EE194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   </w:t>
      </w:r>
      <w:proofErr w:type="spellStart"/>
      <w:r w:rsidR="006C6285" w:rsidRPr="00EE194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Мататалаб</w:t>
      </w:r>
      <w:proofErr w:type="spellEnd"/>
      <w:r w:rsidR="00BD38CE" w:rsidRPr="00EE194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C6285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расширяет не только творческие способности, но математические представления детей. Дети учатся ориентироваться в пространстве, </w:t>
      </w:r>
      <w:r w:rsidR="004D3790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просчитывать шаги от и до цели, </w:t>
      </w:r>
      <w:r w:rsidR="006C6285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взаимодействовать и решать задачи в коллективе. Также немаловажным является влияние </w:t>
      </w:r>
      <w:proofErr w:type="spellStart"/>
      <w:r w:rsidR="006C6285" w:rsidRPr="00EE194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мататалаба</w:t>
      </w:r>
      <w:proofErr w:type="spellEnd"/>
      <w:r w:rsidR="006C6285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 развитие речи детей. Дети не просто программируют </w:t>
      </w:r>
      <w:r w:rsidR="006C6285" w:rsidRPr="00EE194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робота на движение</w:t>
      </w:r>
      <w:r w:rsidR="006C6285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 и рассказываю</w:t>
      </w:r>
      <w:r w:rsidR="004D3790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</w:t>
      </w:r>
      <w:r w:rsidR="006C6285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свойствах растений, особенностях их роста и развития.</w:t>
      </w:r>
    </w:p>
    <w:p w:rsidR="006C6285" w:rsidRPr="00EE1949" w:rsidRDefault="006C6285" w:rsidP="005E777D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зависимости от задания дети строят свои алгоритмы движения </w:t>
      </w:r>
      <w:r w:rsidRPr="00EE194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робота</w:t>
      </w:r>
      <w:r w:rsidR="004D3790" w:rsidRPr="00EE194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4D3790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постепенно усложняясь по мере освоения программы.</w:t>
      </w:r>
    </w:p>
    <w:p w:rsidR="005E777D" w:rsidRPr="00EE1949" w:rsidRDefault="00BD38CE" w:rsidP="005E777D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 сейчас я предлагаю участникам групп создать свой продукт с использованием робот</w:t>
      </w:r>
      <w:r w:rsidR="00FF08AB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</w:t>
      </w:r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ехнического комплекта </w:t>
      </w:r>
      <w:proofErr w:type="spellStart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мататалаб</w:t>
      </w:r>
      <w:proofErr w:type="spellEnd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Прошу вас, уважаемые коллеги сказать мне на какой образовательной деятельности  вы сейчас присутствовали? (На занятии по теме «Апельсин»). </w:t>
      </w:r>
    </w:p>
    <w:p w:rsidR="00BD38CE" w:rsidRDefault="00BD38CE" w:rsidP="005E777D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 давайте же мы с вами останемся в этой теме. Первая группа использует комплект в качестве художника и нарисует апельсиновое дерево</w:t>
      </w:r>
      <w:proofErr w:type="gramStart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proofErr w:type="gramStart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proofErr w:type="gramEnd"/>
      <w:r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едагоги по образцу выкладывают на панели управления алгоритм рисования ствола дерева, а затем дорисовывают самостоятельно крону, листву и плоды с помощью красок).</w:t>
      </w:r>
    </w:p>
    <w:p w:rsidR="005B1465" w:rsidRDefault="005B1465" w:rsidP="005E777D">
      <w:pPr>
        <w:spacing w:after="0"/>
        <w:ind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E777D" w:rsidTr="005E777D">
        <w:tc>
          <w:tcPr>
            <w:tcW w:w="5341" w:type="dxa"/>
          </w:tcPr>
          <w:p w:rsidR="005E777D" w:rsidRDefault="005E777D" w:rsidP="005E777D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64528" cy="3152703"/>
                  <wp:effectExtent l="19050" t="0" r="0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668" cy="3154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77D" w:rsidRDefault="005E777D" w:rsidP="005E777D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41" w:type="dxa"/>
          </w:tcPr>
          <w:p w:rsidR="005E777D" w:rsidRDefault="005E777D" w:rsidP="005E777D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21466" cy="3228621"/>
                  <wp:effectExtent l="1905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018" cy="322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465" w:rsidRDefault="005B1465" w:rsidP="005B146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BD38CE" w:rsidRPr="00EE19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Вторая группа, выложит по нотам мелодию </w:t>
      </w:r>
      <w:r w:rsidR="00BD38CE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 </w:t>
      </w:r>
      <w:proofErr w:type="spellStart"/>
      <w:r w:rsidR="00BD38CE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Егикова</w:t>
      </w:r>
      <w:proofErr w:type="spellEnd"/>
      <w:r w:rsidR="00BD38CE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делили апельсин».</w:t>
      </w:r>
    </w:p>
    <w:p w:rsidR="005B1465" w:rsidRDefault="005B1465" w:rsidP="005B146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B1465" w:rsidTr="005B1465"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588683" cy="3453972"/>
                  <wp:effectExtent l="19050" t="0" r="2117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799" cy="3452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563495" cy="3420366"/>
                  <wp:effectExtent l="19050" t="0" r="825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946" cy="3428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465" w:rsidRPr="00EE1949" w:rsidRDefault="005B1465" w:rsidP="005E777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38CE" w:rsidRDefault="00BD38CE" w:rsidP="005E777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Третья группа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магнитные карты приключений на карточках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нарисует этапы развития апельсина от семечка до плода</w:t>
      </w:r>
      <w:r w:rsidR="00FF08AB"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выложит последовательный маршрут движения  роста, и развития растения по которому проедет робот.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B1465" w:rsidTr="005B1465"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22083" cy="2623007"/>
                  <wp:effectExtent l="19050" t="0" r="2117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0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083" cy="262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22084" cy="2607752"/>
                  <wp:effectExtent l="19050" t="0" r="2116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7437" b="19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084" cy="260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465" w:rsidRDefault="005B1465" w:rsidP="005B146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1465" w:rsidRPr="00EE1949" w:rsidRDefault="005B1465" w:rsidP="005E777D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08AB" w:rsidRPr="00EE1949" w:rsidRDefault="00FF08AB" w:rsidP="005E777D">
      <w:pPr>
        <w:spacing w:after="0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Пока группы педагогов выполняют задания, группа наблюдателей играет с педагогом- психологом в музыкальную игру «Угадай растение»</w:t>
      </w:r>
    </w:p>
    <w:p w:rsidR="00EE1949" w:rsidRDefault="00EE1949" w:rsidP="005E777D">
      <w:pPr>
        <w:spacing w:after="0"/>
        <w:ind w:firstLine="567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EE194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Правила игры: выходят поочерёдно по 2 педагога, прослушивают мелодию, угадавший нажимает на звуковую кнопку и называет </w:t>
      </w:r>
      <w:proofErr w:type="gramStart"/>
      <w:r w:rsidRPr="00EE194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рас</w:t>
      </w:r>
      <w:r w:rsidR="005B14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тение</w:t>
      </w:r>
      <w:proofErr w:type="gramEnd"/>
      <w:r w:rsidR="005B14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 котором звучит в мелодия</w:t>
      </w:r>
      <w:r w:rsidRPr="00EE194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игра продолжается со следующими участниками.</w:t>
      </w:r>
    </w:p>
    <w:p w:rsidR="005B1465" w:rsidRDefault="005B1465" w:rsidP="005E777D">
      <w:pPr>
        <w:spacing w:after="0"/>
        <w:ind w:firstLine="567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B1465" w:rsidTr="005B1465"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12630" cy="3886200"/>
                  <wp:effectExtent l="19050" t="0" r="202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52" cy="3885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1465" w:rsidRDefault="005B1465" w:rsidP="005B146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29466" cy="3908664"/>
                  <wp:effectExtent l="19050" t="0" r="4234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017" cy="390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465" w:rsidRPr="00EE1949" w:rsidRDefault="005B1465" w:rsidP="005E777D">
      <w:pPr>
        <w:spacing w:after="0"/>
        <w:ind w:firstLine="567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FF08AB" w:rsidRPr="00EE1949" w:rsidRDefault="00FF08AB" w:rsidP="005E77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выполнения заданий группы участников представляют свои работы и делятся впечатлениями </w:t>
      </w:r>
      <w:proofErr w:type="gramStart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Pr="00EE1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класса.</w:t>
      </w:r>
    </w:p>
    <w:sectPr w:rsidR="00FF08AB" w:rsidRPr="00EE1949" w:rsidSect="005E7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E10"/>
    <w:multiLevelType w:val="hybridMultilevel"/>
    <w:tmpl w:val="6EE811A6"/>
    <w:lvl w:ilvl="0" w:tplc="E2603C02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>
    <w:nsid w:val="4D1011B7"/>
    <w:multiLevelType w:val="hybridMultilevel"/>
    <w:tmpl w:val="5532F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A6748"/>
    <w:multiLevelType w:val="hybridMultilevel"/>
    <w:tmpl w:val="2220B01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C4C"/>
    <w:rsid w:val="00013D5B"/>
    <w:rsid w:val="00070D55"/>
    <w:rsid w:val="000E49C8"/>
    <w:rsid w:val="00185C4C"/>
    <w:rsid w:val="00205D83"/>
    <w:rsid w:val="002829EC"/>
    <w:rsid w:val="004664FC"/>
    <w:rsid w:val="004C4013"/>
    <w:rsid w:val="004D3790"/>
    <w:rsid w:val="005B1465"/>
    <w:rsid w:val="005B19A2"/>
    <w:rsid w:val="005E777D"/>
    <w:rsid w:val="00637215"/>
    <w:rsid w:val="006438E4"/>
    <w:rsid w:val="00662D9D"/>
    <w:rsid w:val="006978C4"/>
    <w:rsid w:val="006A2BB8"/>
    <w:rsid w:val="006C489E"/>
    <w:rsid w:val="006C6285"/>
    <w:rsid w:val="006D3A7D"/>
    <w:rsid w:val="006F7E9E"/>
    <w:rsid w:val="0073186C"/>
    <w:rsid w:val="0073647E"/>
    <w:rsid w:val="007D1227"/>
    <w:rsid w:val="00806D38"/>
    <w:rsid w:val="00821C2F"/>
    <w:rsid w:val="00981DBF"/>
    <w:rsid w:val="009D16F8"/>
    <w:rsid w:val="00A30C1D"/>
    <w:rsid w:val="00A32A7C"/>
    <w:rsid w:val="00A339E4"/>
    <w:rsid w:val="00A355A3"/>
    <w:rsid w:val="00A97F9A"/>
    <w:rsid w:val="00B32112"/>
    <w:rsid w:val="00B76757"/>
    <w:rsid w:val="00BD38CE"/>
    <w:rsid w:val="00C14FB9"/>
    <w:rsid w:val="00CE6094"/>
    <w:rsid w:val="00D7338C"/>
    <w:rsid w:val="00E67CE1"/>
    <w:rsid w:val="00EE1949"/>
    <w:rsid w:val="00FF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E9E"/>
    <w:rPr>
      <w:b/>
      <w:bCs/>
    </w:rPr>
  </w:style>
  <w:style w:type="paragraph" w:styleId="a5">
    <w:name w:val="List Paragraph"/>
    <w:basedOn w:val="a"/>
    <w:uiPriority w:val="34"/>
    <w:qFormat/>
    <w:rsid w:val="004C40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721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unhideWhenUsed/>
    <w:rsid w:val="005E7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vasilek_73@outlook.com</dc:creator>
  <cp:keywords/>
  <dc:description/>
  <cp:lastModifiedBy>user</cp:lastModifiedBy>
  <cp:revision>18</cp:revision>
  <cp:lastPrinted>2023-11-27T06:42:00Z</cp:lastPrinted>
  <dcterms:created xsi:type="dcterms:W3CDTF">2023-10-04T07:24:00Z</dcterms:created>
  <dcterms:modified xsi:type="dcterms:W3CDTF">2023-12-03T06:09:00Z</dcterms:modified>
</cp:coreProperties>
</file>